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D5F" w:rsidRPr="00880CC2" w:rsidRDefault="00681D5F" w:rsidP="006D639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D639F" w:rsidRPr="00880CC2" w:rsidRDefault="006D639F" w:rsidP="006D639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880CC2">
        <w:rPr>
          <w:rFonts w:ascii="Times New Roman" w:hAnsi="Times New Roman"/>
          <w:b/>
          <w:sz w:val="32"/>
          <w:szCs w:val="32"/>
        </w:rPr>
        <w:t>Состав профкома</w:t>
      </w:r>
    </w:p>
    <w:p w:rsidR="006D639F" w:rsidRPr="00880CC2" w:rsidRDefault="004C19DD" w:rsidP="006D639F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880CC2">
        <w:rPr>
          <w:rFonts w:ascii="Times New Roman" w:hAnsi="Times New Roman"/>
          <w:sz w:val="32"/>
          <w:szCs w:val="32"/>
        </w:rPr>
        <w:t>Загидуллина А.А.</w:t>
      </w:r>
      <w:r w:rsidR="006D639F" w:rsidRPr="00880CC2">
        <w:rPr>
          <w:rFonts w:ascii="Times New Roman" w:hAnsi="Times New Roman"/>
          <w:sz w:val="32"/>
          <w:szCs w:val="32"/>
        </w:rPr>
        <w:t xml:space="preserve"> – председатель профкома</w:t>
      </w:r>
    </w:p>
    <w:p w:rsidR="006D639F" w:rsidRPr="00880CC2" w:rsidRDefault="004C19DD" w:rsidP="006D639F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880CC2">
        <w:rPr>
          <w:rFonts w:ascii="Times New Roman" w:hAnsi="Times New Roman"/>
          <w:sz w:val="32"/>
          <w:szCs w:val="32"/>
        </w:rPr>
        <w:t>Закирова И.Г</w:t>
      </w:r>
      <w:r w:rsidR="006D639F" w:rsidRPr="00880CC2">
        <w:rPr>
          <w:rFonts w:ascii="Times New Roman" w:hAnsi="Times New Roman"/>
          <w:sz w:val="32"/>
          <w:szCs w:val="32"/>
        </w:rPr>
        <w:t>. – заместитель председателя профкома</w:t>
      </w:r>
    </w:p>
    <w:p w:rsidR="006D639F" w:rsidRPr="00880CC2" w:rsidRDefault="00880CC2" w:rsidP="006D639F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Ханнанова Л.А.</w:t>
      </w:r>
    </w:p>
    <w:p w:rsidR="00880CC2" w:rsidRPr="00880CC2" w:rsidRDefault="00880CC2" w:rsidP="006D639F">
      <w:pPr>
        <w:spacing w:after="0" w:line="240" w:lineRule="auto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Бозина</w:t>
      </w:r>
      <w:proofErr w:type="spellEnd"/>
      <w:r>
        <w:rPr>
          <w:rFonts w:ascii="Times New Roman" w:hAnsi="Times New Roman"/>
          <w:sz w:val="32"/>
          <w:szCs w:val="32"/>
        </w:rPr>
        <w:t xml:space="preserve"> Е.С.</w:t>
      </w:r>
    </w:p>
    <w:p w:rsidR="007834A9" w:rsidRPr="00880CC2" w:rsidRDefault="007834A9" w:rsidP="006D639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D639F" w:rsidRPr="00880CC2" w:rsidRDefault="006D639F" w:rsidP="006D639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880CC2">
        <w:rPr>
          <w:rFonts w:ascii="Times New Roman" w:hAnsi="Times New Roman"/>
          <w:b/>
          <w:sz w:val="32"/>
          <w:szCs w:val="32"/>
        </w:rPr>
        <w:t>Состав комиссий:</w:t>
      </w:r>
    </w:p>
    <w:p w:rsidR="006D639F" w:rsidRPr="00880CC2" w:rsidRDefault="006D639F" w:rsidP="006D639F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  <w:r w:rsidRPr="00880CC2">
        <w:rPr>
          <w:rFonts w:ascii="Times New Roman" w:hAnsi="Times New Roman"/>
          <w:b/>
          <w:sz w:val="32"/>
          <w:szCs w:val="32"/>
          <w:u w:val="single"/>
        </w:rPr>
        <w:t>Комиссия по Охране труда</w:t>
      </w:r>
      <w:r w:rsidR="004C19DD" w:rsidRPr="00880CC2">
        <w:rPr>
          <w:rFonts w:ascii="Times New Roman" w:hAnsi="Times New Roman"/>
          <w:b/>
          <w:sz w:val="32"/>
          <w:szCs w:val="32"/>
          <w:u w:val="single"/>
        </w:rPr>
        <w:t>, социальному страхованию и санаторно-курортному лечению</w:t>
      </w:r>
      <w:r w:rsidRPr="00880CC2">
        <w:rPr>
          <w:rFonts w:ascii="Times New Roman" w:hAnsi="Times New Roman"/>
          <w:b/>
          <w:sz w:val="32"/>
          <w:szCs w:val="32"/>
          <w:u w:val="single"/>
        </w:rPr>
        <w:t>:</w:t>
      </w:r>
    </w:p>
    <w:p w:rsidR="006D639F" w:rsidRPr="00880CC2" w:rsidRDefault="00880CC2" w:rsidP="006D639F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Закирова И.Г.  </w:t>
      </w:r>
      <w:r w:rsidR="006D639F" w:rsidRPr="00880CC2">
        <w:rPr>
          <w:rFonts w:ascii="Times New Roman" w:hAnsi="Times New Roman"/>
          <w:sz w:val="32"/>
          <w:szCs w:val="32"/>
        </w:rPr>
        <w:t>председатель комиссии</w:t>
      </w:r>
    </w:p>
    <w:p w:rsidR="006D639F" w:rsidRPr="00880CC2" w:rsidRDefault="007834A9" w:rsidP="006D639F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880CC2">
        <w:rPr>
          <w:rFonts w:ascii="Times New Roman" w:hAnsi="Times New Roman"/>
          <w:sz w:val="32"/>
          <w:szCs w:val="32"/>
        </w:rPr>
        <w:t>Ханнанова Л.А.</w:t>
      </w:r>
    </w:p>
    <w:p w:rsidR="007834A9" w:rsidRPr="00880CC2" w:rsidRDefault="007834A9" w:rsidP="006D639F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834A9" w:rsidRPr="00880CC2" w:rsidRDefault="007834A9" w:rsidP="006D639F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</w:p>
    <w:p w:rsidR="006D639F" w:rsidRPr="00880CC2" w:rsidRDefault="006D639F" w:rsidP="006D639F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  <w:proofErr w:type="gramStart"/>
      <w:r w:rsidRPr="00880CC2">
        <w:rPr>
          <w:rFonts w:ascii="Times New Roman" w:hAnsi="Times New Roman"/>
          <w:b/>
          <w:sz w:val="32"/>
          <w:szCs w:val="32"/>
          <w:u w:val="single"/>
        </w:rPr>
        <w:t>Комиссия  по</w:t>
      </w:r>
      <w:proofErr w:type="gramEnd"/>
      <w:r w:rsidRPr="00880CC2">
        <w:rPr>
          <w:rFonts w:ascii="Times New Roman" w:hAnsi="Times New Roman"/>
          <w:b/>
          <w:sz w:val="32"/>
          <w:szCs w:val="32"/>
          <w:u w:val="single"/>
        </w:rPr>
        <w:t xml:space="preserve"> трудовым спорам:</w:t>
      </w:r>
    </w:p>
    <w:p w:rsidR="006D639F" w:rsidRPr="00880CC2" w:rsidRDefault="00880CC2" w:rsidP="006D639F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880CC2">
        <w:rPr>
          <w:rFonts w:ascii="Times New Roman" w:hAnsi="Times New Roman"/>
          <w:sz w:val="32"/>
          <w:szCs w:val="32"/>
        </w:rPr>
        <w:t>Ханнанова Л.А.</w:t>
      </w:r>
      <w:r w:rsidR="006D639F" w:rsidRPr="00880CC2">
        <w:rPr>
          <w:rFonts w:ascii="Times New Roman" w:hAnsi="Times New Roman"/>
          <w:sz w:val="32"/>
          <w:szCs w:val="32"/>
          <w:u w:val="single"/>
        </w:rPr>
        <w:t xml:space="preserve">- </w:t>
      </w:r>
      <w:r w:rsidR="006D639F" w:rsidRPr="00880CC2">
        <w:rPr>
          <w:rFonts w:ascii="Times New Roman" w:hAnsi="Times New Roman"/>
          <w:sz w:val="32"/>
          <w:szCs w:val="32"/>
        </w:rPr>
        <w:t>председатель комиссии</w:t>
      </w:r>
    </w:p>
    <w:p w:rsidR="006D639F" w:rsidRPr="00880CC2" w:rsidRDefault="00866954" w:rsidP="006D639F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880CC2">
        <w:rPr>
          <w:rFonts w:ascii="Times New Roman" w:hAnsi="Times New Roman"/>
          <w:sz w:val="32"/>
          <w:szCs w:val="32"/>
        </w:rPr>
        <w:t>Ситдикова Г.Х.</w:t>
      </w:r>
    </w:p>
    <w:p w:rsidR="00866954" w:rsidRPr="00880CC2" w:rsidRDefault="00866954" w:rsidP="006D639F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866954" w:rsidRPr="00880CC2" w:rsidRDefault="00866954" w:rsidP="006D639F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</w:p>
    <w:p w:rsidR="006D639F" w:rsidRPr="00880CC2" w:rsidRDefault="006D639F" w:rsidP="006D639F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  <w:r w:rsidRPr="00880CC2">
        <w:rPr>
          <w:rFonts w:ascii="Times New Roman" w:hAnsi="Times New Roman"/>
          <w:b/>
          <w:sz w:val="32"/>
          <w:szCs w:val="32"/>
          <w:u w:val="single"/>
        </w:rPr>
        <w:t>Комиссия культурно-массовой и оздоровительной работе:</w:t>
      </w:r>
    </w:p>
    <w:p w:rsidR="007834A9" w:rsidRPr="00880CC2" w:rsidRDefault="00880CC2" w:rsidP="006D639F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Рыжова Ю.А.</w:t>
      </w:r>
      <w:r w:rsidR="007834A9" w:rsidRPr="00880CC2">
        <w:rPr>
          <w:rFonts w:ascii="Times New Roman" w:hAnsi="Times New Roman"/>
          <w:sz w:val="32"/>
          <w:szCs w:val="32"/>
        </w:rPr>
        <w:t xml:space="preserve"> председатель комиссии</w:t>
      </w:r>
    </w:p>
    <w:p w:rsidR="007834A9" w:rsidRPr="00880CC2" w:rsidRDefault="00880CC2" w:rsidP="007834A9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Величко Н.С.</w:t>
      </w:r>
    </w:p>
    <w:p w:rsidR="006D639F" w:rsidRPr="00880CC2" w:rsidRDefault="007834A9" w:rsidP="006D639F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880CC2">
        <w:rPr>
          <w:rFonts w:ascii="Times New Roman" w:hAnsi="Times New Roman"/>
          <w:sz w:val="32"/>
          <w:szCs w:val="32"/>
        </w:rPr>
        <w:t xml:space="preserve">      </w:t>
      </w:r>
    </w:p>
    <w:p w:rsidR="006D639F" w:rsidRPr="00880CC2" w:rsidRDefault="006D639F" w:rsidP="007834A9">
      <w:pPr>
        <w:spacing w:after="0" w:line="240" w:lineRule="auto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880CC2">
        <w:rPr>
          <w:rFonts w:ascii="Times New Roman" w:hAnsi="Times New Roman"/>
          <w:b/>
          <w:sz w:val="32"/>
          <w:szCs w:val="32"/>
        </w:rPr>
        <w:t xml:space="preserve"> </w:t>
      </w:r>
    </w:p>
    <w:p w:rsidR="006D639F" w:rsidRPr="00880CC2" w:rsidRDefault="006D639F" w:rsidP="006D639F">
      <w:pPr>
        <w:tabs>
          <w:tab w:val="left" w:pos="2415"/>
        </w:tabs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  <w:r w:rsidRPr="00880CC2">
        <w:rPr>
          <w:rFonts w:ascii="Times New Roman" w:hAnsi="Times New Roman"/>
          <w:b/>
          <w:sz w:val="32"/>
          <w:szCs w:val="32"/>
          <w:u w:val="single"/>
        </w:rPr>
        <w:t>Ревизионная комиссия</w:t>
      </w:r>
      <w:r w:rsidRPr="00880CC2">
        <w:rPr>
          <w:rFonts w:ascii="Times New Roman" w:hAnsi="Times New Roman"/>
          <w:b/>
          <w:sz w:val="32"/>
          <w:szCs w:val="32"/>
          <w:u w:val="single"/>
        </w:rPr>
        <w:tab/>
      </w:r>
    </w:p>
    <w:p w:rsidR="006D639F" w:rsidRPr="00880CC2" w:rsidRDefault="007834A9" w:rsidP="006D639F">
      <w:pPr>
        <w:tabs>
          <w:tab w:val="left" w:pos="2415"/>
        </w:tabs>
        <w:spacing w:after="0" w:line="240" w:lineRule="auto"/>
        <w:rPr>
          <w:rFonts w:ascii="Times New Roman" w:hAnsi="Times New Roman"/>
          <w:sz w:val="32"/>
          <w:szCs w:val="32"/>
        </w:rPr>
      </w:pPr>
      <w:r w:rsidRPr="00880CC2">
        <w:rPr>
          <w:rFonts w:ascii="Times New Roman" w:hAnsi="Times New Roman"/>
          <w:sz w:val="32"/>
          <w:szCs w:val="32"/>
        </w:rPr>
        <w:t>Мухамадиева Э.Р</w:t>
      </w:r>
      <w:r w:rsidR="006D639F" w:rsidRPr="00880CC2">
        <w:rPr>
          <w:rFonts w:ascii="Times New Roman" w:hAnsi="Times New Roman"/>
          <w:sz w:val="32"/>
          <w:szCs w:val="32"/>
        </w:rPr>
        <w:t xml:space="preserve"> – председатель комиссии</w:t>
      </w:r>
    </w:p>
    <w:p w:rsidR="006D639F" w:rsidRPr="00880CC2" w:rsidRDefault="00880CC2" w:rsidP="006D639F">
      <w:pPr>
        <w:tabs>
          <w:tab w:val="left" w:pos="2415"/>
        </w:tabs>
        <w:spacing w:after="0" w:line="240" w:lineRule="auto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Бозина</w:t>
      </w:r>
      <w:proofErr w:type="spellEnd"/>
      <w:r>
        <w:rPr>
          <w:rFonts w:ascii="Times New Roman" w:hAnsi="Times New Roman"/>
          <w:sz w:val="32"/>
          <w:szCs w:val="32"/>
        </w:rPr>
        <w:t xml:space="preserve"> Е.С.</w:t>
      </w:r>
    </w:p>
    <w:p w:rsidR="002E6DF9" w:rsidRDefault="00804379" w:rsidP="006D639F">
      <w:pPr>
        <w:spacing w:after="0" w:line="240" w:lineRule="auto"/>
        <w:rPr>
          <w:sz w:val="32"/>
          <w:szCs w:val="32"/>
        </w:rPr>
      </w:pPr>
    </w:p>
    <w:p w:rsidR="00880CC2" w:rsidRPr="00880CC2" w:rsidRDefault="00880CC2" w:rsidP="006D639F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  <w:r w:rsidRPr="00880CC2">
        <w:rPr>
          <w:rFonts w:ascii="Times New Roman" w:hAnsi="Times New Roman"/>
          <w:b/>
          <w:sz w:val="32"/>
          <w:szCs w:val="32"/>
          <w:u w:val="single"/>
        </w:rPr>
        <w:t xml:space="preserve">Уполномоченный по Охране труда </w:t>
      </w:r>
    </w:p>
    <w:p w:rsidR="00681D5F" w:rsidRPr="00880CC2" w:rsidRDefault="00681D5F" w:rsidP="006D639F">
      <w:pPr>
        <w:spacing w:after="0" w:line="240" w:lineRule="auto"/>
        <w:rPr>
          <w:sz w:val="32"/>
          <w:szCs w:val="32"/>
        </w:rPr>
      </w:pPr>
    </w:p>
    <w:p w:rsidR="00681D5F" w:rsidRPr="00880CC2" w:rsidRDefault="00880CC2" w:rsidP="006D639F">
      <w:pPr>
        <w:spacing w:after="0" w:line="240" w:lineRule="auto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Закирова И.Г</w:t>
      </w:r>
    </w:p>
    <w:p w:rsidR="00681D5F" w:rsidRPr="00880CC2" w:rsidRDefault="00681D5F" w:rsidP="006D639F">
      <w:pPr>
        <w:spacing w:after="0" w:line="240" w:lineRule="auto"/>
        <w:rPr>
          <w:sz w:val="32"/>
          <w:szCs w:val="32"/>
        </w:rPr>
      </w:pPr>
    </w:p>
    <w:p w:rsidR="00681D5F" w:rsidRDefault="00681D5F" w:rsidP="006D639F">
      <w:pPr>
        <w:spacing w:after="0" w:line="240" w:lineRule="auto"/>
        <w:rPr>
          <w:sz w:val="28"/>
          <w:szCs w:val="28"/>
        </w:rPr>
      </w:pPr>
    </w:p>
    <w:p w:rsidR="00681D5F" w:rsidRDefault="00681D5F" w:rsidP="006D639F">
      <w:pPr>
        <w:spacing w:after="0" w:line="240" w:lineRule="auto"/>
        <w:rPr>
          <w:sz w:val="28"/>
          <w:szCs w:val="28"/>
        </w:rPr>
      </w:pPr>
    </w:p>
    <w:p w:rsidR="00681D5F" w:rsidRDefault="00681D5F" w:rsidP="006D639F">
      <w:pPr>
        <w:spacing w:after="0" w:line="240" w:lineRule="auto"/>
        <w:rPr>
          <w:sz w:val="28"/>
          <w:szCs w:val="28"/>
        </w:rPr>
      </w:pPr>
    </w:p>
    <w:p w:rsidR="00681D5F" w:rsidRDefault="00681D5F" w:rsidP="006D639F">
      <w:pPr>
        <w:spacing w:after="0" w:line="240" w:lineRule="auto"/>
        <w:rPr>
          <w:sz w:val="28"/>
          <w:szCs w:val="28"/>
        </w:rPr>
      </w:pPr>
    </w:p>
    <w:p w:rsidR="00681D5F" w:rsidRDefault="00681D5F" w:rsidP="006D639F">
      <w:pPr>
        <w:spacing w:after="0" w:line="240" w:lineRule="auto"/>
        <w:rPr>
          <w:sz w:val="28"/>
          <w:szCs w:val="28"/>
        </w:rPr>
      </w:pPr>
    </w:p>
    <w:p w:rsidR="00681D5F" w:rsidRDefault="00681D5F" w:rsidP="006D639F">
      <w:pPr>
        <w:spacing w:after="0" w:line="240" w:lineRule="auto"/>
        <w:rPr>
          <w:sz w:val="28"/>
          <w:szCs w:val="28"/>
        </w:rPr>
      </w:pPr>
    </w:p>
    <w:p w:rsidR="00681D5F" w:rsidRDefault="00681D5F" w:rsidP="006D639F">
      <w:pPr>
        <w:spacing w:after="0" w:line="240" w:lineRule="auto"/>
        <w:rPr>
          <w:sz w:val="28"/>
          <w:szCs w:val="28"/>
        </w:rPr>
      </w:pPr>
    </w:p>
    <w:p w:rsidR="00681D5F" w:rsidRDefault="00681D5F" w:rsidP="006D639F">
      <w:pPr>
        <w:spacing w:after="0" w:line="240" w:lineRule="auto"/>
        <w:rPr>
          <w:sz w:val="28"/>
          <w:szCs w:val="28"/>
        </w:rPr>
      </w:pPr>
    </w:p>
    <w:p w:rsidR="00681D5F" w:rsidRPr="00681D5F" w:rsidRDefault="00681D5F" w:rsidP="00681D5F">
      <w:pPr>
        <w:spacing w:after="0" w:line="240" w:lineRule="auto"/>
        <w:jc w:val="center"/>
        <w:rPr>
          <w:sz w:val="20"/>
          <w:szCs w:val="20"/>
        </w:rPr>
      </w:pPr>
      <w:r w:rsidRPr="00681D5F">
        <w:rPr>
          <w:sz w:val="20"/>
          <w:szCs w:val="20"/>
        </w:rPr>
        <w:t>2020г.</w:t>
      </w:r>
    </w:p>
    <w:sectPr w:rsidR="00681D5F" w:rsidRPr="00681D5F" w:rsidSect="00A22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639F"/>
    <w:rsid w:val="000262C5"/>
    <w:rsid w:val="004C19DD"/>
    <w:rsid w:val="0050025D"/>
    <w:rsid w:val="00681D5F"/>
    <w:rsid w:val="006D639F"/>
    <w:rsid w:val="006F3C9E"/>
    <w:rsid w:val="007478D9"/>
    <w:rsid w:val="007834A9"/>
    <w:rsid w:val="00804379"/>
    <w:rsid w:val="00866954"/>
    <w:rsid w:val="00880CC2"/>
    <w:rsid w:val="009B366F"/>
    <w:rsid w:val="00A221D8"/>
    <w:rsid w:val="00CE3DD5"/>
    <w:rsid w:val="00ED42EB"/>
    <w:rsid w:val="00F4313E"/>
    <w:rsid w:val="00FD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395B5-C291-4D8C-9F58-5F4D1D72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39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34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Пользователь</cp:lastModifiedBy>
  <cp:revision>12</cp:revision>
  <cp:lastPrinted>2019-01-31T14:24:00Z</cp:lastPrinted>
  <dcterms:created xsi:type="dcterms:W3CDTF">2017-01-25T17:18:00Z</dcterms:created>
  <dcterms:modified xsi:type="dcterms:W3CDTF">2025-03-21T10:58:00Z</dcterms:modified>
</cp:coreProperties>
</file>